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cstheme="minorHAnsi"/>
          <w:b/>
          <w:color w:val="FF0000"/>
          <w:sz w:val="48"/>
          <w:szCs w:val="48"/>
        </w:rPr>
        <w:id w:val="664440197"/>
        <w:docPartObj>
          <w:docPartGallery w:val="Cover Pages"/>
          <w:docPartUnique/>
        </w:docPartObj>
      </w:sdtPr>
      <w:sdtContent>
        <w:p w14:paraId="19945534" w14:textId="79C75D70" w:rsidR="00FB37D7" w:rsidRPr="00F5776C" w:rsidRDefault="00AE240F">
          <w:pPr>
            <w:rPr>
              <w:rFonts w:cstheme="minorHAnsi"/>
              <w:b/>
              <w:color w:val="FF0000"/>
              <w:sz w:val="48"/>
              <w:szCs w:val="48"/>
            </w:rPr>
          </w:pPr>
          <w:r w:rsidRPr="00AE240F">
            <w:rPr>
              <w:rFonts w:cstheme="minorHAnsi"/>
              <w:b/>
              <w:noProof/>
              <w:color w:val="FF0000"/>
              <w:sz w:val="48"/>
              <w:szCs w:val="4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196028" wp14:editId="3835102E">
                    <wp:simplePos x="0" y="0"/>
                    <wp:positionH relativeFrom="page">
                      <wp:posOffset>312420</wp:posOffset>
                    </wp:positionH>
                    <wp:positionV relativeFrom="page">
                      <wp:posOffset>937260</wp:posOffset>
                    </wp:positionV>
                    <wp:extent cx="10126980" cy="6751320"/>
                    <wp:effectExtent l="0" t="0" r="7620" b="0"/>
                    <wp:wrapNone/>
                    <wp:docPr id="138" name="Tekstni okvir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26980" cy="67513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95" w:type="pct"/>
                                  <w:jc w:val="center"/>
                                  <w:tblBorders>
                                    <w:insideV w:val="single" w:sz="12" w:space="0" w:color="DE7E18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92"/>
                                  <w:gridCol w:w="9945"/>
                                </w:tblGrid>
                                <w:tr w:rsidR="00480718" w14:paraId="74E4EB8F" w14:textId="77777777" w:rsidTr="00AE240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0" w:type="pct"/>
                                      <w:vAlign w:val="center"/>
                                    </w:tcPr>
                                    <w:p w14:paraId="3C403989" w14:textId="67C73DB3" w:rsidR="00AE240F" w:rsidRDefault="005E04C1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196E1C7" wp14:editId="32FC3C75">
                                            <wp:extent cx="3269673" cy="3269673"/>
                                            <wp:effectExtent l="0" t="0" r="0" b="0"/>
                                            <wp:docPr id="3" name="Slika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" name="Slika 3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98586" cy="329858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06EC0DEC" w14:textId="6E358FA3" w:rsidR="00AE240F" w:rsidRDefault="00AE240F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28DEBF59" w14:textId="230B9D81" w:rsidR="00AE240F" w:rsidRDefault="00D53D22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3120" w:type="pct"/>
                                      <w:vAlign w:val="center"/>
                                    </w:tcPr>
                                    <w:p w14:paraId="5F46FD46" w14:textId="73953CF8" w:rsidR="00F5776C" w:rsidRPr="005E04C1" w:rsidRDefault="005E04C1" w:rsidP="000B52EA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color w:val="4A856D" w:themeColor="accent6" w:themeShade="BF"/>
                                          <w:sz w:val="56"/>
                                          <w:szCs w:val="56"/>
                                        </w:rPr>
                                      </w:pPr>
                                      <w:r w:rsidRPr="005E04C1">
                                        <w:rPr>
                                          <w:rFonts w:cstheme="minorHAnsi"/>
                                          <w:b/>
                                          <w:color w:val="4A856D" w:themeColor="accent6" w:themeShade="BF"/>
                                          <w:sz w:val="56"/>
                                          <w:szCs w:val="56"/>
                                        </w:rPr>
                                        <w:t>NAUČNIČKI ISPIT</w:t>
                                      </w:r>
                                    </w:p>
                                    <w:p w14:paraId="3F50DE2B" w14:textId="36EAF51B" w:rsidR="005E04C1" w:rsidRDefault="005E04C1" w:rsidP="000B52EA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b/>
                                          <w:sz w:val="40"/>
                                          <w:szCs w:val="40"/>
                                        </w:rPr>
                                        <w:t>3.</w:t>
                                      </w:r>
                                      <w:r w:rsidR="007455D7">
                                        <w:rPr>
                                          <w:rFonts w:cstheme="minorHAnsi"/>
                                          <w:b/>
                                          <w:sz w:val="40"/>
                                          <w:szCs w:val="40"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rFonts w:cstheme="minorHAnsi"/>
                                          <w:b/>
                                          <w:sz w:val="40"/>
                                          <w:szCs w:val="40"/>
                                        </w:rPr>
                                        <w:t xml:space="preserve"> RAZRED</w:t>
                                      </w:r>
                                    </w:p>
                                    <w:p w14:paraId="07322295" w14:textId="77777777" w:rsidR="005E04C1" w:rsidRDefault="005E04C1" w:rsidP="000B52EA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  <w:p w14:paraId="1453827A" w14:textId="256B7812" w:rsidR="005E04C1" w:rsidRPr="005E04C1" w:rsidRDefault="005E04C1" w:rsidP="005E04C1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33333"/>
                                          <w:sz w:val="28"/>
                                          <w:szCs w:val="28"/>
                                          <w:shd w:val="clear" w:color="auto" w:fill="FFFFFF"/>
                                        </w:rPr>
                                      </w:pPr>
                                      <w:r w:rsidRPr="005E04C1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33333"/>
                                          <w:sz w:val="28"/>
                                          <w:szCs w:val="28"/>
                                          <w:shd w:val="clear" w:color="auto" w:fill="FFFFFF"/>
                                        </w:rPr>
                                        <w:t>Naučnički ispit je sastavni dio obrane završnog rada</w:t>
                                      </w:r>
                                      <w:r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33333"/>
                                          <w:sz w:val="28"/>
                                          <w:szCs w:val="28"/>
                                          <w:shd w:val="clear" w:color="auto" w:fill="FFFFFF"/>
                                        </w:rPr>
                                        <w:t xml:space="preserve"> za trogodišnja obrtnička zanimanja</w:t>
                                      </w:r>
                                      <w:r w:rsidRPr="005E04C1">
                                        <w:rPr>
                                          <w:rFonts w:cstheme="minorHAnsi"/>
                                          <w:b/>
                                          <w:bCs/>
                                          <w:color w:val="333333"/>
                                          <w:sz w:val="28"/>
                                          <w:szCs w:val="28"/>
                                          <w:shd w:val="clear" w:color="auto" w:fill="FFFFFF"/>
                                        </w:rPr>
                                        <w:t>.</w:t>
                                      </w:r>
                                    </w:p>
                                    <w:p w14:paraId="7990DEFE" w14:textId="77777777" w:rsidR="005E04C1" w:rsidRPr="005E04C1" w:rsidRDefault="005E04C1" w:rsidP="005E04C1">
                                      <w:pPr>
                                        <w:rPr>
                                          <w:rFonts w:cstheme="minorHAnsi"/>
                                          <w:color w:val="333333"/>
                                          <w:sz w:val="28"/>
                                          <w:szCs w:val="28"/>
                                          <w:shd w:val="clear" w:color="auto" w:fill="FFFFFF"/>
                                        </w:rPr>
                                      </w:pPr>
                                      <w:r w:rsidRPr="005E04C1">
                                        <w:rPr>
                                          <w:rFonts w:cstheme="minorHAnsi"/>
                                          <w:color w:val="333333"/>
                                          <w:sz w:val="28"/>
                                          <w:szCs w:val="28"/>
                                          <w:shd w:val="clear" w:color="auto" w:fill="FFFFFF"/>
                                        </w:rPr>
                                        <w:t>Uključuje izvedbu radne probe u okviru složenijeg ispitnog zadatka kojim se provjeravaju praktične vještine te razina samostalnosti i odgovornosti za potrebe obavljanja poslova određenog obrta u skladu sa standardom kvalifikacije.</w:t>
                                      </w:r>
                                    </w:p>
                                    <w:p w14:paraId="6D871D4C" w14:textId="619C57F3" w:rsidR="005E04C1" w:rsidRDefault="005E04C1" w:rsidP="005E04C1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</w:pPr>
                                      <w:r w:rsidRPr="005E04C1"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40"/>
                                          <w:szCs w:val="40"/>
                                        </w:rPr>
                                        <w:t>Naučnički ispit</w:t>
                                      </w:r>
                                      <w:r w:rsidRPr="005E04C1"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32"/>
                                          <w:szCs w:val="32"/>
                                        </w:rPr>
                                        <w:t xml:space="preserve"> održat će se</w:t>
                                      </w:r>
                                      <w:r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  <w:r w:rsidR="007455D7"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  <w:t>.6.202</w:t>
                                      </w:r>
                                      <w:r w:rsidR="007455D7"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  <w:t>6</w:t>
                                      </w:r>
                                      <w:r w:rsidRPr="00D61D30"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</w:p>
                                    <w:p w14:paraId="25D6551C" w14:textId="004D2E81" w:rsidR="005E04C1" w:rsidRDefault="005E04C1" w:rsidP="005E04C1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</w:pPr>
                                      <w:r w:rsidRPr="005E04C1"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32"/>
                                          <w:szCs w:val="32"/>
                                        </w:rPr>
                                        <w:t>u sklopu termina obrane završnog rada</w:t>
                                      </w:r>
                                      <w:r w:rsidR="00156195">
                                        <w:rPr>
                                          <w:rFonts w:cstheme="minorHAnsi"/>
                                          <w:b/>
                                          <w:color w:val="ED6D4A" w:themeColor="accent1" w:themeTint="99"/>
                                          <w:sz w:val="32"/>
                                          <w:szCs w:val="32"/>
                                        </w:rPr>
                                        <w:t>.</w:t>
                                      </w:r>
                                    </w:p>
                                    <w:p w14:paraId="7FCD6A5C" w14:textId="2A8BCF44" w:rsidR="005E04C1" w:rsidRPr="00D61D30" w:rsidRDefault="005E04C1" w:rsidP="00AE240F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color w:val="ED6D4A" w:themeColor="accent1" w:themeTint="99"/>
                                          <w:sz w:val="52"/>
                                          <w:szCs w:val="52"/>
                                        </w:rPr>
                                      </w:pPr>
                                    </w:p>
                                    <w:p w14:paraId="045F7E0C" w14:textId="1EF34383" w:rsidR="00AE240F" w:rsidRDefault="00AE240F">
                                      <w:pPr>
                                        <w:pStyle w:val="Bezproreda"/>
                                        <w:rPr>
                                          <w:caps/>
                                          <w:color w:val="DE7E18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1C708F9" w14:textId="77777777" w:rsidR="00D61D30" w:rsidRPr="00D61D30" w:rsidRDefault="00D61D30">
                                      <w:pPr>
                                        <w:pStyle w:val="Bezproreda"/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aps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  <w:p w14:paraId="24386D19" w14:textId="77777777" w:rsidR="00A13BC4" w:rsidRPr="00AE240F" w:rsidRDefault="00A13BC4" w:rsidP="00AE240F">
                                      <w:pPr>
                                        <w:rPr>
                                          <w:rFonts w:cstheme="minorHAnsi"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04C9F142" w14:textId="1FC2B8AB" w:rsidR="00AE240F" w:rsidRDefault="00AE240F">
                                      <w:pPr>
                                        <w:pStyle w:val="Bezproreda"/>
                                        <w:rPr>
                                          <w:color w:val="DE7E18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2392247" w14:textId="63DB9FB8" w:rsidR="00AE240F" w:rsidRDefault="00000000">
                                      <w:pPr>
                                        <w:pStyle w:val="Bezproreda"/>
                                      </w:pPr>
                                      <w:sdt>
                                        <w:sdtPr>
                                          <w:rPr>
                                            <w:color w:val="766F54" w:themeColor="text2"/>
                                          </w:rPr>
                                          <w:alias w:val="Tečaj"/>
                                          <w:tag w:val="Tečaj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 w:rsidR="00AE240F">
                                            <w:rPr>
                                              <w:color w:val="766F54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0D2DD120" w14:textId="77777777" w:rsidR="00AE240F" w:rsidRDefault="00AE240F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19602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8" o:spid="_x0000_s1026" type="#_x0000_t202" style="position:absolute;margin-left:24.6pt;margin-top:73.8pt;width:797.4pt;height:53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H+bgIAAFkFAAAOAAAAZHJzL2Uyb0RvYy54bWysVE1v2zAMvQ/YfxB0X52kaNcFcYqsRYcB&#10;RVssHXpWZCkRJosapcTOfv0o2U66rpcOu8iU+UiKjx+zy7a2bKcwGHAlH5+MOFNOQmXcuuTfH28+&#10;XHAWonCVsOBUyfcq8Mv5+3ezxk/VBDZgK4WMnLgwbXzJNzH6aVEEuVG1CCfglSOlBqxFpCuuiwpF&#10;Q95rW0xGo/OiAaw8glQh0N/rTsnn2b/WSsZ7rYOKzJac3hbziflcpbOYz8R0jcJvjOyfIf7hFbUw&#10;joIeXF2LKNgWzV+uaiMRAuh4IqEuQGsjVc6BshmPXmSz3Aivci5ETvAHmsL/cyvvdkv/gCy2n6Gl&#10;AiZCGh+mgX6mfFqNdfrSSxnpicL9gTbVRiaT0Wg8Of90QTpJyvOPZ+PTSWa2ONp7DPGLgpoloeRI&#10;hcl8id1tiBSToAMkhQtgTXVjrM2X1AzqyiLbCSqjjfmVZPEHyjrWUPTTs1F27CCZd56tS25Uboc+&#10;3DHHLMW9VQlj3Telmalyqq/EFlIqd4if0QmlKdRbDHv88VVvMe7yIIscGVw8GNfGAebs8/wcKat+&#10;DJTpDk+EP8s7ibFdtX3tV1DtqSUQumkJXt4YqtqtCPFBII0HVZpGPt7ToS0Q69BLnG0Af732P+Gp&#10;a0nLWUPjVvLwcytQcWa/OurnNJuDgIOwGgS3ra+ASj+mZeJlFskAox1EjVA/0SZYpCikEk5SrJLL&#10;iMPlKnZjT7tEqsUiw2gGvYi3bullcp4ITV342D4J9H2rRmrzOxhGUUxfdGyHTZYOFtsI2uR2TpR2&#10;PPZU0/zmLu93TVoQz+8ZddyI898AAAD//wMAUEsDBBQABgAIAAAAIQCaa4+64AAAAAwBAAAPAAAA&#10;ZHJzL2Rvd25yZXYueG1sTI/BTsMwEETvSPyDtUjcqJPICiWNU1VIvXCjQBG3bezGUWM7st00/Xu2&#10;J7jt7oxm39Tr2Q5s0iH23knIFxkw7VqvetdJ+PzYPi2BxYRO4eCdlnDVEdbN/V2NlfIX966nXeoY&#10;hbhYoQST0lhxHlujLcaFH7Uj7eiDxURr6LgKeKFwO/Aiy0pusXf0weCoX41uT7uzlZCmsBfbzRzU&#10;dW/e8GTz75/+S8rHh3mzApb0nP7McMMndGiI6eDPTkU2SBAvBTnpLp5LYDdDKQS1O9BU5NkSeFPz&#10;/yWaXwAAAP//AwBQSwECLQAUAAYACAAAACEAtoM4kv4AAADhAQAAEwAAAAAAAAAAAAAAAAAAAAAA&#10;W0NvbnRlbnRfVHlwZXNdLnhtbFBLAQItABQABgAIAAAAIQA4/SH/1gAAAJQBAAALAAAAAAAAAAAA&#10;AAAAAC8BAABfcmVscy8ucmVsc1BLAQItABQABgAIAAAAIQB14PH+bgIAAFkFAAAOAAAAAAAAAAAA&#10;AAAAAC4CAABkcnMvZTJvRG9jLnhtbFBLAQItABQABgAIAAAAIQCaa4+64AAAAAwBAAAPAAAAAAAA&#10;AAAAAAAAAMgEAABkcnMvZG93bnJldi54bWxQSwUGAAAAAAQABADzAAAA1QUAAAAA&#10;" fillcolor="white [3201]" stroked="f" strokeweight=".5pt">
                    <v:textbox inset="0,0,0,0">
                      <w:txbxContent>
                        <w:tbl>
                          <w:tblPr>
                            <w:tblW w:w="4995" w:type="pct"/>
                            <w:jc w:val="center"/>
                            <w:tblBorders>
                              <w:insideV w:val="single" w:sz="12" w:space="0" w:color="DE7E18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92"/>
                            <w:gridCol w:w="9945"/>
                          </w:tblGrid>
                          <w:tr w:rsidR="00480718" w14:paraId="74E4EB8F" w14:textId="77777777" w:rsidTr="00AE240F">
                            <w:trPr>
                              <w:jc w:val="center"/>
                            </w:trPr>
                            <w:tc>
                              <w:tcPr>
                                <w:tcW w:w="1880" w:type="pct"/>
                                <w:vAlign w:val="center"/>
                              </w:tcPr>
                              <w:p w14:paraId="3C403989" w14:textId="67C73DB3" w:rsidR="00AE240F" w:rsidRDefault="005E04C1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96E1C7" wp14:editId="32FC3C75">
                                      <wp:extent cx="3269673" cy="3269673"/>
                                      <wp:effectExtent l="0" t="0" r="0" b="0"/>
                                      <wp:docPr id="3" name="Slika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Slika 3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298586" cy="329858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Naslov"/>
                                  <w:tag w:val=""/>
                                  <w:id w:val="-43837963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6EC0DEC" w14:textId="6E358FA3" w:rsidR="00AE240F" w:rsidRDefault="00AE240F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Podnaslov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8DEBF59" w14:textId="230B9D81" w:rsidR="00AE240F" w:rsidRDefault="00D53D22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3120" w:type="pct"/>
                                <w:vAlign w:val="center"/>
                              </w:tcPr>
                              <w:p w14:paraId="5F46FD46" w14:textId="73953CF8" w:rsidR="00F5776C" w:rsidRPr="005E04C1" w:rsidRDefault="005E04C1" w:rsidP="000B52EA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color w:val="4A856D" w:themeColor="accent6" w:themeShade="BF"/>
                                    <w:sz w:val="56"/>
                                    <w:szCs w:val="56"/>
                                  </w:rPr>
                                </w:pPr>
                                <w:r w:rsidRPr="005E04C1">
                                  <w:rPr>
                                    <w:rFonts w:cstheme="minorHAnsi"/>
                                    <w:b/>
                                    <w:color w:val="4A856D" w:themeColor="accent6" w:themeShade="BF"/>
                                    <w:sz w:val="56"/>
                                    <w:szCs w:val="56"/>
                                  </w:rPr>
                                  <w:t>NAUČNIČKI ISPIT</w:t>
                                </w:r>
                              </w:p>
                              <w:p w14:paraId="3F50DE2B" w14:textId="36EAF51B" w:rsidR="005E04C1" w:rsidRDefault="005E04C1" w:rsidP="000B52EA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 w:val="40"/>
                                    <w:szCs w:val="40"/>
                                  </w:rPr>
                                  <w:t>3.</w:t>
                                </w:r>
                                <w:r w:rsidR="007455D7">
                                  <w:rPr>
                                    <w:rFonts w:cstheme="minorHAnsi"/>
                                    <w:b/>
                                    <w:sz w:val="40"/>
                                    <w:szCs w:val="40"/>
                                  </w:rPr>
                                  <w:t>D</w:t>
                                </w:r>
                                <w:r>
                                  <w:rPr>
                                    <w:rFonts w:cstheme="minorHAnsi"/>
                                    <w:b/>
                                    <w:sz w:val="40"/>
                                    <w:szCs w:val="40"/>
                                  </w:rPr>
                                  <w:t xml:space="preserve"> RAZRED</w:t>
                                </w:r>
                              </w:p>
                              <w:p w14:paraId="07322295" w14:textId="77777777" w:rsidR="005E04C1" w:rsidRDefault="005E04C1" w:rsidP="000B52EA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453827A" w14:textId="256B7812" w:rsidR="005E04C1" w:rsidRPr="005E04C1" w:rsidRDefault="005E04C1" w:rsidP="005E04C1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333333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</w:pPr>
                                <w:r w:rsidRPr="005E04C1">
                                  <w:rPr>
                                    <w:rFonts w:cstheme="minorHAnsi"/>
                                    <w:b/>
                                    <w:bCs/>
                                    <w:color w:val="333333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Naučnički ispit je sastavni dio obrane završnog rada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333333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 xml:space="preserve"> za trogodišnja obrtnička zanimanja</w:t>
                                </w:r>
                                <w:r w:rsidRPr="005E04C1">
                                  <w:rPr>
                                    <w:rFonts w:cstheme="minorHAnsi"/>
                                    <w:b/>
                                    <w:bCs/>
                                    <w:color w:val="333333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.</w:t>
                                </w:r>
                              </w:p>
                              <w:p w14:paraId="7990DEFE" w14:textId="77777777" w:rsidR="005E04C1" w:rsidRPr="005E04C1" w:rsidRDefault="005E04C1" w:rsidP="005E04C1">
                                <w:pPr>
                                  <w:rPr>
                                    <w:rFonts w:cstheme="minorHAnsi"/>
                                    <w:color w:val="333333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</w:pPr>
                                <w:r w:rsidRPr="005E04C1">
                                  <w:rPr>
                                    <w:rFonts w:cstheme="minorHAnsi"/>
                                    <w:color w:val="333333"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Uključuje izvedbu radne probe u okviru složenijeg ispitnog zadatka kojim se provjeravaju praktične vještine te razina samostalnosti i odgovornosti za potrebe obavljanja poslova određenog obrta u skladu sa standardom kvalifikacije.</w:t>
                                </w:r>
                              </w:p>
                              <w:p w14:paraId="6D871D4C" w14:textId="619C57F3" w:rsidR="005E04C1" w:rsidRDefault="005E04C1" w:rsidP="005E04C1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</w:pPr>
                                <w:r w:rsidRPr="005E04C1"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40"/>
                                    <w:szCs w:val="40"/>
                                  </w:rPr>
                                  <w:t>Naučnički ispit</w:t>
                                </w:r>
                                <w:r w:rsidRPr="005E04C1"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32"/>
                                    <w:szCs w:val="32"/>
                                  </w:rPr>
                                  <w:t xml:space="preserve"> održat će se</w:t>
                                </w:r>
                                <w:r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7455D7"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  <w:t>9</w:t>
                                </w:r>
                                <w:r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  <w:t>.6.202</w:t>
                                </w:r>
                                <w:r w:rsidR="007455D7"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D61D30"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  <w:p w14:paraId="25D6551C" w14:textId="004D2E81" w:rsidR="005E04C1" w:rsidRDefault="005E04C1" w:rsidP="005E04C1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</w:pPr>
                                <w:r w:rsidRPr="005E04C1"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32"/>
                                    <w:szCs w:val="32"/>
                                  </w:rPr>
                                  <w:t>u sklopu termina obrane završnog rada</w:t>
                                </w:r>
                                <w:r w:rsidR="00156195">
                                  <w:rPr>
                                    <w:rFonts w:cstheme="minorHAnsi"/>
                                    <w:b/>
                                    <w:color w:val="ED6D4A" w:themeColor="accent1" w:themeTint="99"/>
                                    <w:sz w:val="32"/>
                                    <w:szCs w:val="32"/>
                                  </w:rPr>
                                  <w:t>.</w:t>
                                </w:r>
                              </w:p>
                              <w:p w14:paraId="7FCD6A5C" w14:textId="2A8BCF44" w:rsidR="005E04C1" w:rsidRPr="00D61D30" w:rsidRDefault="005E04C1" w:rsidP="00AE240F">
                                <w:pPr>
                                  <w:jc w:val="center"/>
                                  <w:rPr>
                                    <w:rFonts w:cstheme="minorHAnsi"/>
                                    <w:color w:val="ED6D4A" w:themeColor="accent1" w:themeTint="99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045F7E0C" w14:textId="1EF34383" w:rsidR="00AE240F" w:rsidRDefault="00AE240F">
                                <w:pPr>
                                  <w:pStyle w:val="Bezproreda"/>
                                  <w:rPr>
                                    <w:caps/>
                                    <w:color w:val="DE7E18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1C708F9" w14:textId="77777777" w:rsidR="00D61D30" w:rsidRPr="00D61D30" w:rsidRDefault="00D61D30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b/>
                                    <w:bCs/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4386D19" w14:textId="77777777" w:rsidR="00A13BC4" w:rsidRPr="00AE240F" w:rsidRDefault="00A13BC4" w:rsidP="00AE240F">
                                <w:pPr>
                                  <w:rPr>
                                    <w:rFonts w:cstheme="minorHAnsi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4C9F142" w14:textId="1FC2B8AB" w:rsidR="00AE240F" w:rsidRDefault="00AE240F">
                                <w:pPr>
                                  <w:pStyle w:val="Bezproreda"/>
                                  <w:rPr>
                                    <w:color w:val="DE7E18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2392247" w14:textId="63DB9FB8" w:rsidR="00AE240F" w:rsidRDefault="00000000">
                                <w:pPr>
                                  <w:pStyle w:val="Bezproreda"/>
                                </w:pPr>
                                <w:sdt>
                                  <w:sdtPr>
                                    <w:rPr>
                                      <w:color w:val="766F54" w:themeColor="text2"/>
                                    </w:rPr>
                                    <w:alias w:val="Tečaj"/>
                                    <w:tag w:val="Tečaj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AE240F">
                                      <w:rPr>
                                        <w:color w:val="766F54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0D2DD120" w14:textId="77777777" w:rsidR="00AE240F" w:rsidRDefault="00AE240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sectPr w:rsidR="00FB37D7" w:rsidRPr="00F5776C" w:rsidSect="00AE240F">
      <w:headerReference w:type="first" r:id="rId7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6CC5D" w14:textId="77777777" w:rsidR="00F312B7" w:rsidRDefault="00F312B7" w:rsidP="00AE240F">
      <w:pPr>
        <w:spacing w:after="0" w:line="240" w:lineRule="auto"/>
      </w:pPr>
      <w:r>
        <w:separator/>
      </w:r>
    </w:p>
  </w:endnote>
  <w:endnote w:type="continuationSeparator" w:id="0">
    <w:p w14:paraId="285AED39" w14:textId="77777777" w:rsidR="00F312B7" w:rsidRDefault="00F312B7" w:rsidP="00AE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837BD" w14:textId="77777777" w:rsidR="00F312B7" w:rsidRDefault="00F312B7" w:rsidP="00AE240F">
      <w:pPr>
        <w:spacing w:after="0" w:line="240" w:lineRule="auto"/>
      </w:pPr>
      <w:r>
        <w:separator/>
      </w:r>
    </w:p>
  </w:footnote>
  <w:footnote w:type="continuationSeparator" w:id="0">
    <w:p w14:paraId="50FCB703" w14:textId="77777777" w:rsidR="00F312B7" w:rsidRDefault="00F312B7" w:rsidP="00AE2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94B3" w14:textId="7ADD334B" w:rsidR="00AE240F" w:rsidRDefault="00AE240F">
    <w:pPr>
      <w:pStyle w:val="Zaglavlje"/>
    </w:pPr>
    <w:r>
      <w:rPr>
        <w:noProof/>
        <w:lang w:eastAsia="hr-HR"/>
      </w:rPr>
      <w:drawing>
        <wp:inline distT="0" distB="0" distL="0" distR="0" wp14:anchorId="6B718E06" wp14:editId="7E62642D">
          <wp:extent cx="1562100" cy="393158"/>
          <wp:effectExtent l="0" t="0" r="0" b="698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009" cy="40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D55858" w14:textId="77777777" w:rsidR="00AE240F" w:rsidRDefault="00AE240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01"/>
    <w:rsid w:val="000B52EA"/>
    <w:rsid w:val="000F1001"/>
    <w:rsid w:val="00133C4E"/>
    <w:rsid w:val="00156195"/>
    <w:rsid w:val="00170E2F"/>
    <w:rsid w:val="00252BA0"/>
    <w:rsid w:val="002E6D1D"/>
    <w:rsid w:val="00305296"/>
    <w:rsid w:val="003A309F"/>
    <w:rsid w:val="003A48BA"/>
    <w:rsid w:val="004160E2"/>
    <w:rsid w:val="00445414"/>
    <w:rsid w:val="00480718"/>
    <w:rsid w:val="0051401B"/>
    <w:rsid w:val="005E04C1"/>
    <w:rsid w:val="00717990"/>
    <w:rsid w:val="007455D7"/>
    <w:rsid w:val="008261E5"/>
    <w:rsid w:val="00975A40"/>
    <w:rsid w:val="009810E9"/>
    <w:rsid w:val="00983704"/>
    <w:rsid w:val="00985887"/>
    <w:rsid w:val="0098688F"/>
    <w:rsid w:val="00A13BC4"/>
    <w:rsid w:val="00A41600"/>
    <w:rsid w:val="00AE240F"/>
    <w:rsid w:val="00B53AA4"/>
    <w:rsid w:val="00BE254B"/>
    <w:rsid w:val="00CD02C7"/>
    <w:rsid w:val="00CF15BF"/>
    <w:rsid w:val="00D05B9C"/>
    <w:rsid w:val="00D53D22"/>
    <w:rsid w:val="00D61D30"/>
    <w:rsid w:val="00D83BC8"/>
    <w:rsid w:val="00ED1459"/>
    <w:rsid w:val="00F312B7"/>
    <w:rsid w:val="00F5776C"/>
    <w:rsid w:val="00F718BE"/>
    <w:rsid w:val="00FB04A0"/>
    <w:rsid w:val="00FB2F0F"/>
    <w:rsid w:val="00FB37D7"/>
    <w:rsid w:val="00FB5621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A80E"/>
  <w15:docId w15:val="{61C239E3-2507-4DCB-8EFD-AFA022E7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00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AE240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AE240F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2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240F"/>
  </w:style>
  <w:style w:type="paragraph" w:styleId="Podnoje">
    <w:name w:val="footer"/>
    <w:basedOn w:val="Normal"/>
    <w:link w:val="PodnojeChar"/>
    <w:uiPriority w:val="99"/>
    <w:unhideWhenUsed/>
    <w:rsid w:val="00AE2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ramen">
  <a:themeElements>
    <a:clrScheme name="Prame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Prame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rame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InfoL1</dc:creator>
  <cp:lastModifiedBy>Saša Posavec</cp:lastModifiedBy>
  <cp:revision>2</cp:revision>
  <cp:lastPrinted>2022-05-16T07:32:00Z</cp:lastPrinted>
  <dcterms:created xsi:type="dcterms:W3CDTF">2026-05-26T09:57:00Z</dcterms:created>
  <dcterms:modified xsi:type="dcterms:W3CDTF">2026-05-26T09:57:00Z</dcterms:modified>
</cp:coreProperties>
</file>